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致敬CPSE安博会30年.功勋人物评选</w:t>
      </w:r>
    </w:p>
    <w:p>
      <w:pPr>
        <w:snapToGrid w:val="0"/>
        <w:spacing w:line="64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推 荐 表</w:t>
      </w:r>
    </w:p>
    <w:tbl>
      <w:tblPr>
        <w:tblStyle w:val="8"/>
        <w:tblW w:w="8655" w:type="dxa"/>
        <w:jc w:val="center"/>
        <w:tblInd w:w="16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36"/>
        <w:gridCol w:w="573"/>
        <w:gridCol w:w="354"/>
        <w:gridCol w:w="497"/>
        <w:gridCol w:w="236"/>
        <w:gridCol w:w="1465"/>
        <w:gridCol w:w="145"/>
        <w:gridCol w:w="1235"/>
        <w:gridCol w:w="37"/>
        <w:gridCol w:w="1233"/>
        <w:gridCol w:w="231"/>
        <w:gridCol w:w="1328"/>
        <w:gridCol w:w="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70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981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 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720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975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参加CPSE安博会情况介绍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7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2254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5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ind w:right="705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  <w:p>
            <w:pPr>
              <w:spacing w:line="640" w:lineRule="exact"/>
              <w:ind w:right="164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(盖章)</w:t>
            </w:r>
          </w:p>
          <w:p>
            <w:pPr>
              <w:spacing w:line="640" w:lineRule="exact"/>
              <w:ind w:right="94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46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57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</w:tbl>
    <w:p>
      <w:pPr>
        <w:snapToGrid w:val="0"/>
        <w:spacing w:line="580" w:lineRule="exact"/>
        <w:jc w:val="center"/>
        <w:rPr>
          <w:rFonts w:ascii="汉鼎简粗宋" w:hAnsi="Times New Roman" w:eastAsia="汉鼎简粗宋"/>
          <w:sz w:val="40"/>
          <w:szCs w:val="40"/>
        </w:rPr>
      </w:pPr>
      <w:r>
        <w:rPr>
          <w:rFonts w:hint="eastAsia" w:ascii="汉鼎简粗宋" w:hAnsi="Times New Roman" w:eastAsia="汉鼎简粗宋"/>
          <w:sz w:val="40"/>
          <w:szCs w:val="40"/>
        </w:rPr>
        <w:t> </w:t>
      </w:r>
    </w:p>
    <w:p>
      <w:pPr>
        <w:snapToGrid w:val="0"/>
        <w:spacing w:line="64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致敬CPSE安博会30年.创新百强企业评选</w:t>
      </w:r>
    </w:p>
    <w:p>
      <w:pPr>
        <w:snapToGrid w:val="0"/>
        <w:spacing w:line="58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推  荐 表</w:t>
      </w:r>
    </w:p>
    <w:tbl>
      <w:tblPr>
        <w:tblStyle w:val="8"/>
        <w:tblW w:w="8364" w:type="dxa"/>
        <w:tblInd w:w="-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418"/>
        <w:gridCol w:w="1417"/>
        <w:gridCol w:w="1417"/>
        <w:gridCol w:w="1418"/>
        <w:gridCol w:w="11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申报单位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公司网址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电子信箱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公司地址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成立时间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201</w:t>
            </w: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8年产值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（万元）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利润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（万元）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增长率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%</w:t>
            </w: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参加CPSE安博会年份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ind w:left="420" w:firstLine="1440" w:firstLineChars="600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总计展位数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每届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展会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展位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数量</w:t>
            </w:r>
          </w:p>
        </w:tc>
        <w:tc>
          <w:tcPr>
            <w:tcW w:w="6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公司</w:t>
            </w:r>
          </w:p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  <w:t>介绍</w:t>
            </w:r>
          </w:p>
        </w:tc>
        <w:tc>
          <w:tcPr>
            <w:tcW w:w="6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汉仪中宋简" w:asciiTheme="majorEastAsia" w:hAnsiTheme="majorEastAsia" w:eastAsiaTheme="majorEastAsia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邮箱：</w:t>
      </w:r>
      <w:r>
        <w:fldChar w:fldCharType="begin"/>
      </w:r>
      <w:r>
        <w:instrText xml:space="preserve"> HYPERLINK "mailto:gabjb001@163.com" </w:instrText>
      </w:r>
      <w:r>
        <w:fldChar w:fldCharType="separate"/>
      </w:r>
      <w:r>
        <w:rPr>
          <w:rStyle w:val="11"/>
          <w:rFonts w:hint="eastAsia" w:ascii="黑体" w:hAnsi="黑体" w:eastAsia="黑体"/>
        </w:rPr>
        <w:t>gabjb001@163.com</w:t>
      </w:r>
      <w:r>
        <w:rPr>
          <w:rStyle w:val="11"/>
          <w:rFonts w:hint="eastAsia" w:ascii="黑体" w:hAnsi="黑体" w:eastAsia="黑体"/>
        </w:rPr>
        <w:fldChar w:fldCharType="end"/>
      </w:r>
      <w:r>
        <w:rPr>
          <w:rFonts w:hint="eastAsia" w:ascii="黑体" w:hAnsi="黑体" w:eastAsia="黑体"/>
        </w:rPr>
        <w:t xml:space="preserve">    电话：0755-88309160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汉鼎简粗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83"/>
    <w:rsid w:val="00055D59"/>
    <w:rsid w:val="000876C2"/>
    <w:rsid w:val="0010046A"/>
    <w:rsid w:val="002330D3"/>
    <w:rsid w:val="002F48A6"/>
    <w:rsid w:val="0034740C"/>
    <w:rsid w:val="00356D75"/>
    <w:rsid w:val="003A52C7"/>
    <w:rsid w:val="00407D7A"/>
    <w:rsid w:val="00422EDF"/>
    <w:rsid w:val="00431313"/>
    <w:rsid w:val="004470B9"/>
    <w:rsid w:val="004710C9"/>
    <w:rsid w:val="004C4D7F"/>
    <w:rsid w:val="004E3618"/>
    <w:rsid w:val="004F5E93"/>
    <w:rsid w:val="005104D8"/>
    <w:rsid w:val="00556293"/>
    <w:rsid w:val="00564DFC"/>
    <w:rsid w:val="005E6F9E"/>
    <w:rsid w:val="005E765B"/>
    <w:rsid w:val="0067514F"/>
    <w:rsid w:val="006D4845"/>
    <w:rsid w:val="00730C82"/>
    <w:rsid w:val="00750F81"/>
    <w:rsid w:val="00781C38"/>
    <w:rsid w:val="008C604B"/>
    <w:rsid w:val="008F2663"/>
    <w:rsid w:val="008F4A20"/>
    <w:rsid w:val="009D7FA2"/>
    <w:rsid w:val="00B33B16"/>
    <w:rsid w:val="00B95F25"/>
    <w:rsid w:val="00BC4383"/>
    <w:rsid w:val="00BE11CC"/>
    <w:rsid w:val="00C01F41"/>
    <w:rsid w:val="00C81887"/>
    <w:rsid w:val="00D340A4"/>
    <w:rsid w:val="00D46B36"/>
    <w:rsid w:val="00D84877"/>
    <w:rsid w:val="00DB13B4"/>
    <w:rsid w:val="00DE35D0"/>
    <w:rsid w:val="00DF3578"/>
    <w:rsid w:val="00EE2F19"/>
    <w:rsid w:val="00F619CB"/>
    <w:rsid w:val="3A24472B"/>
    <w:rsid w:val="3F01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3 Char"/>
    <w:basedOn w:val="9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7">
    <w:name w:val="news-summer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9">
    <w:name w:val="large1"/>
    <w:basedOn w:val="9"/>
    <w:qFormat/>
    <w:uiPriority w:val="0"/>
    <w:rPr>
      <w:rFonts w:hint="eastAsia" w:ascii="宋体" w:hAnsi="宋体" w:eastAsia="宋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245</Words>
  <Characters>1399</Characters>
  <Lines>11</Lines>
  <Paragraphs>3</Paragraphs>
  <TotalTime>174</TotalTime>
  <ScaleCrop>false</ScaleCrop>
  <LinksUpToDate>false</LinksUpToDate>
  <CharactersWithSpaces>1641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2019-07-01T07:40:00Z</dcterms:created>
  <dc:creator>HKH</dc:creator>
  <cp:lastModifiedBy>石映璇</cp:lastModifiedBy>
  <dcterms:modified xsi:type="dcterms:W3CDTF">2019-07-05T05:52:46Z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